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 xml:space="preserve">BIO101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 The smallest unit of all matter; living and non-living is the 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An atom can be changed into an </w:t>
      </w:r>
      <w:r w:rsidDel="00000000" w:rsidR="00000000" w:rsidRPr="00000000">
        <w:rPr>
          <w:i w:val="1"/>
          <w:rtl w:val="0"/>
        </w:rPr>
        <w:t xml:space="preserve">ion </w:t>
      </w:r>
      <w:r w:rsidDel="00000000" w:rsidR="00000000" w:rsidRPr="00000000">
        <w:rPr>
          <w:rtl w:val="0"/>
        </w:rPr>
        <w:t xml:space="preserve">by removing ____________.  An atom can be changed into an </w:t>
      </w:r>
      <w:r w:rsidDel="00000000" w:rsidR="00000000" w:rsidRPr="00000000">
        <w:rPr>
          <w:i w:val="1"/>
          <w:rtl w:val="0"/>
        </w:rPr>
        <w:t xml:space="preserve">isotope</w:t>
      </w:r>
      <w:r w:rsidDel="00000000" w:rsidR="00000000" w:rsidRPr="00000000">
        <w:rPr>
          <w:rtl w:val="0"/>
        </w:rPr>
        <w:t xml:space="preserve"> by adding or removing 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There are three types of chemical bonds: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 Bonds where one  charged atom gives one or more electrons to another is an _________________ bond.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Bonds where atoms share one or more electrons are called ____________________ bonds.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Weak bonds between water molecules and DNA are called __________________ bonds.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  <w:t xml:space="preserve">4.  Water molecules “stick to” other water molecules in a process called __________________.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Water molecules are attracted to other surfaces in a process called ________________.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5.  A nitrogen atom has 7 protons, and the most common isotope of nitrogen has 7 neutrons.  A radioactive isotope of nitrogen has 9 neutrons.  What are the atomic numbers and mass numbers of the stable and radioactive forms of nitrogen.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u w:val="single"/>
          <w:rtl w:val="0"/>
        </w:rPr>
        <w:t xml:space="preserve">Stable</w:t>
        <w:tab/>
        <w:tab/>
        <w:tab/>
        <w:t xml:space="preserve">Radioactive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 xml:space="preserve">Atomic #  _____</w:t>
        <w:tab/>
        <w:t xml:space="preserve">Atomic # _____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Mass #  ______</w:t>
        <w:tab/>
        <w:t xml:space="preserve">Mass # _____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6.  Using the periodic table of the elements on page A-3 of the appendix of your book, fill in the following information.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 What element is the most abundant in the human body?   ____________,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  <w:t xml:space="preserve">(give element and symbol)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 What element found in bananas is important for nerve and muscle function?  Atomic number 15.  ______________,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This element (one of the only liquid at room temperature) used to be used to fill thermometers.  It is toxic to the body.  ________________,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Pennies are made of this element:  _______________,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This noble gas is the second lightest gas on Earth.  _________________, 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This element is often known as “Vitamin Z” due to its positive effects in building immunity.  ____________,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Sodium Chloride is made up of these two elements:  __________, ____ and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  <w:t xml:space="preserve">________________, _____.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 These two elements are our “precious metals” which are used in making many forms of jewelry.  _______________, ____ (atomic #47) and _____________, ____ (#79)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This element is the basis for </w:t>
      </w:r>
      <w:r w:rsidDel="00000000" w:rsidR="00000000" w:rsidRPr="00000000">
        <w:rPr>
          <w:i w:val="1"/>
          <w:rtl w:val="0"/>
        </w:rPr>
        <w:t xml:space="preserve">organic chemistry;  </w:t>
      </w:r>
      <w:r w:rsidDel="00000000" w:rsidR="00000000" w:rsidRPr="00000000">
        <w:rPr>
          <w:rtl w:val="0"/>
        </w:rPr>
        <w:t xml:space="preserve">it is versatile able to form four bonds ith other atoms.  ________________, ____.  Atomic #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  <w:t xml:space="preserve">Label the atom and its parts: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2895600" cy="2895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  <w:t xml:space="preserve">What are the names of the following molecules? (you may have to use other resources)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2   </w:t>
      </w:r>
      <w:r w:rsidDel="00000000" w:rsidR="00000000" w:rsidRPr="00000000">
        <w:rPr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8">
      <w:pPr>
        <w:ind w:left="720" w:firstLine="0"/>
        <w:rPr>
          <w:vertAlign w:val="subscript"/>
        </w:rPr>
      </w:pP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2  ____________________________________________</w:t>
      </w:r>
    </w:p>
    <w:p w:rsidR="00000000" w:rsidDel="00000000" w:rsidP="00000000" w:rsidRDefault="00000000" w:rsidRPr="00000000" w14:paraId="00000029">
      <w:pPr>
        <w:ind w:left="720" w:firstLine="0"/>
        <w:rPr>
          <w:vertAlign w:val="subscript"/>
        </w:rPr>
      </w:pP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3  __________________________________________</w:t>
      </w:r>
    </w:p>
    <w:p w:rsidR="00000000" w:rsidDel="00000000" w:rsidP="00000000" w:rsidRDefault="00000000" w:rsidRPr="00000000" w14:paraId="0000002A">
      <w:pPr>
        <w:ind w:left="720" w:firstLine="0"/>
        <w:rPr>
          <w:vertAlign w:val="subscript"/>
        </w:rPr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  __________________________________________________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_____________________________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  <w:t xml:space="preserve">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  <w:t xml:space="preserve">CH</w:t>
      </w:r>
      <w:r w:rsidDel="00000000" w:rsidR="00000000" w:rsidRPr="00000000">
        <w:rPr>
          <w:vertAlign w:val="subscript"/>
          <w:rtl w:val="0"/>
        </w:rPr>
        <w:t xml:space="preserve">4 </w:t>
      </w: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2E">
      <w:pPr>
        <w:ind w:left="720" w:firstLine="0"/>
        <w:rPr>
          <w:vertAlign w:val="subscript"/>
        </w:rPr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vertAlign w:val="sub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12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6  ______________________________________________</w:t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